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721" w:rsidRPr="0070147D" w:rsidRDefault="00115721" w:rsidP="0070147D">
      <w:pPr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</w:t>
      </w:r>
      <w:r>
        <w:rPr>
          <w:rFonts w:ascii="Tahoma" w:hAnsi="Tahoma" w:cs="Tahoma"/>
          <w:sz w:val="20"/>
          <w:szCs w:val="20"/>
        </w:rPr>
        <w:t>Kołobrzeg, dn. 0</w:t>
      </w:r>
      <w:r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.10.2020r.</w:t>
      </w:r>
    </w:p>
    <w:p w:rsidR="00115721" w:rsidRDefault="00115721" w:rsidP="00115721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DA.322.2.2020</w:t>
      </w:r>
    </w:p>
    <w:p w:rsidR="00115721" w:rsidRDefault="00115721" w:rsidP="00115721">
      <w:pPr>
        <w:rPr>
          <w:rFonts w:ascii="Tahoma" w:hAnsi="Tahoma" w:cs="Tahoma"/>
          <w:b/>
          <w:sz w:val="20"/>
          <w:szCs w:val="20"/>
        </w:rPr>
      </w:pPr>
    </w:p>
    <w:p w:rsidR="00115721" w:rsidRPr="00044EDE" w:rsidRDefault="00115721" w:rsidP="00115721">
      <w:pPr>
        <w:pStyle w:val="Zawartotabeli"/>
        <w:rPr>
          <w:rFonts w:ascii="Verdana" w:hAnsi="Verdan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44EDE">
        <w:rPr>
          <w:rFonts w:ascii="Verdana" w:hAnsi="Verdana"/>
          <w:b/>
          <w:bCs/>
          <w:sz w:val="20"/>
          <w:szCs w:val="20"/>
        </w:rPr>
        <w:t>Wykonawcy uczestniczący</w:t>
      </w:r>
    </w:p>
    <w:p w:rsidR="00115721" w:rsidRPr="003C4828" w:rsidRDefault="00115721" w:rsidP="00115721">
      <w:pPr>
        <w:ind w:left="4248" w:firstLine="708"/>
        <w:rPr>
          <w:rFonts w:ascii="Tahoma" w:hAnsi="Tahoma" w:cs="Tahoma"/>
          <w:b/>
        </w:rPr>
      </w:pPr>
      <w:r w:rsidRPr="00044EDE">
        <w:rPr>
          <w:rFonts w:ascii="Verdana" w:hAnsi="Verdana"/>
          <w:b/>
          <w:bCs/>
          <w:sz w:val="20"/>
          <w:szCs w:val="20"/>
        </w:rPr>
        <w:t>w postępowaniu</w:t>
      </w:r>
    </w:p>
    <w:p w:rsidR="00115721" w:rsidRDefault="00115721" w:rsidP="00115721">
      <w:pPr>
        <w:rPr>
          <w:rFonts w:ascii="Tahoma" w:hAnsi="Tahoma" w:cs="Tahoma"/>
          <w:b/>
          <w:sz w:val="20"/>
          <w:szCs w:val="20"/>
        </w:rPr>
      </w:pPr>
    </w:p>
    <w:p w:rsidR="00115721" w:rsidRPr="00F00C89" w:rsidRDefault="00115721" w:rsidP="00115721">
      <w:pPr>
        <w:spacing w:line="360" w:lineRule="auto"/>
        <w:ind w:left="2124" w:firstLine="708"/>
        <w:rPr>
          <w:rFonts w:ascii="Verdana" w:hAnsi="Verdana"/>
          <w:b/>
          <w:bCs/>
        </w:rPr>
      </w:pPr>
      <w:r w:rsidRPr="00F00C89">
        <w:rPr>
          <w:rFonts w:ascii="Verdana" w:hAnsi="Verdana"/>
          <w:b/>
          <w:bCs/>
        </w:rPr>
        <w:t>MODYFIKACJA TREŚCI SIWZ</w:t>
      </w:r>
    </w:p>
    <w:p w:rsidR="00115721" w:rsidRPr="00CB0306" w:rsidRDefault="00115721" w:rsidP="00115721">
      <w:pPr>
        <w:spacing w:line="360" w:lineRule="auto"/>
        <w:jc w:val="center"/>
        <w:rPr>
          <w:rFonts w:ascii="Verdana" w:hAnsi="Verdana"/>
          <w:b/>
          <w:bCs/>
        </w:rPr>
      </w:pPr>
      <w:r w:rsidRPr="00CB0306">
        <w:rPr>
          <w:rFonts w:ascii="Verdana" w:hAnsi="Verdana"/>
          <w:sz w:val="20"/>
          <w:szCs w:val="20"/>
        </w:rPr>
        <w:t>dot.: postępowania o udzielenie zamówienia publicznego.</w:t>
      </w:r>
    </w:p>
    <w:p w:rsidR="00115721" w:rsidRPr="003A46FC" w:rsidRDefault="00115721" w:rsidP="0011572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„D</w:t>
      </w:r>
      <w:r>
        <w:rPr>
          <w:rFonts w:ascii="Verdana" w:hAnsi="Verdana"/>
          <w:b/>
          <w:sz w:val="20"/>
          <w:szCs w:val="20"/>
        </w:rPr>
        <w:t>ostawa wyposażenia pracowni do Z</w:t>
      </w:r>
      <w:r w:rsidRPr="003A46FC">
        <w:rPr>
          <w:rFonts w:ascii="Verdana" w:hAnsi="Verdana"/>
          <w:b/>
          <w:sz w:val="20"/>
          <w:szCs w:val="20"/>
        </w:rPr>
        <w:t xml:space="preserve">espołu Szkół </w:t>
      </w:r>
      <w:proofErr w:type="spellStart"/>
      <w:r>
        <w:rPr>
          <w:rFonts w:ascii="Verdana" w:hAnsi="Verdana"/>
          <w:b/>
          <w:sz w:val="20"/>
          <w:szCs w:val="20"/>
        </w:rPr>
        <w:t>Ekonomiczno</w:t>
      </w:r>
      <w:proofErr w:type="spellEnd"/>
      <w:r>
        <w:rPr>
          <w:rFonts w:ascii="Verdana" w:hAnsi="Verdana"/>
          <w:b/>
          <w:sz w:val="20"/>
          <w:szCs w:val="20"/>
        </w:rPr>
        <w:t xml:space="preserve"> Hotelarskich im. E. Gierczak</w:t>
      </w:r>
      <w:r w:rsidRPr="003A46FC">
        <w:rPr>
          <w:rFonts w:ascii="Verdana" w:hAnsi="Verdana"/>
          <w:b/>
          <w:sz w:val="20"/>
          <w:szCs w:val="20"/>
        </w:rPr>
        <w:t xml:space="preserve"> w Kołobrzegu w ramach projektu</w:t>
      </w:r>
    </w:p>
    <w:p w:rsidR="00115721" w:rsidRPr="0070147D" w:rsidRDefault="00115721" w:rsidP="0070147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A46FC">
        <w:rPr>
          <w:rFonts w:ascii="Verdana" w:hAnsi="Verdana"/>
          <w:b/>
          <w:sz w:val="20"/>
          <w:szCs w:val="20"/>
        </w:rPr>
        <w:t>Zawodowiec w nowoczesnej gospodarce”</w:t>
      </w:r>
    </w:p>
    <w:p w:rsidR="00115721" w:rsidRPr="0070147D" w:rsidRDefault="00115721" w:rsidP="00115721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E975E3">
        <w:rPr>
          <w:rFonts w:ascii="Verdana" w:hAnsi="Verdana"/>
          <w:bCs/>
          <w:sz w:val="18"/>
          <w:szCs w:val="18"/>
        </w:rPr>
        <w:t xml:space="preserve">Zamawiający na podstawie art. 38 ust. 4 ustawy z dnia 29 stycznia 2004 r. Prawo zamówień publicznych </w:t>
      </w:r>
      <w:r>
        <w:rPr>
          <w:rFonts w:ascii="Verdana" w:hAnsi="Verdana"/>
          <w:bCs/>
          <w:sz w:val="18"/>
          <w:szCs w:val="18"/>
        </w:rPr>
        <w:t>(</w:t>
      </w:r>
      <w:proofErr w:type="spellStart"/>
      <w:r>
        <w:rPr>
          <w:rFonts w:ascii="Verdana" w:hAnsi="Verdana"/>
          <w:bCs/>
          <w:sz w:val="18"/>
          <w:szCs w:val="18"/>
        </w:rPr>
        <w:t>t.j</w:t>
      </w:r>
      <w:proofErr w:type="spellEnd"/>
      <w:r>
        <w:rPr>
          <w:rFonts w:ascii="Verdana" w:hAnsi="Verdana"/>
          <w:bCs/>
          <w:sz w:val="18"/>
          <w:szCs w:val="18"/>
        </w:rPr>
        <w:t>. Dz. U. z 2019r. poz. 1843 ze zm.</w:t>
      </w:r>
      <w:r w:rsidRPr="00E975E3">
        <w:rPr>
          <w:rFonts w:ascii="Verdana" w:hAnsi="Verdana"/>
          <w:bCs/>
          <w:sz w:val="18"/>
          <w:szCs w:val="18"/>
        </w:rPr>
        <w:t>), dokonuje modyfikacji specyfikacji istotnych warunków zamówienia w następującym zakresie:</w:t>
      </w:r>
    </w:p>
    <w:p w:rsidR="00115721" w:rsidRDefault="00115721" w:rsidP="00115721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E975E3">
        <w:rPr>
          <w:rFonts w:ascii="Verdana" w:hAnsi="Verdana"/>
          <w:b/>
          <w:sz w:val="18"/>
          <w:szCs w:val="18"/>
        </w:rPr>
        <w:t xml:space="preserve">Rozdział </w:t>
      </w:r>
      <w:r>
        <w:rPr>
          <w:rFonts w:ascii="Verdana" w:hAnsi="Verdana"/>
          <w:b/>
          <w:sz w:val="18"/>
          <w:szCs w:val="18"/>
        </w:rPr>
        <w:t>14. Opis sposobu przygotowania ofert  o treści:</w:t>
      </w:r>
    </w:p>
    <w:p w:rsidR="00115721" w:rsidRPr="000A5621" w:rsidRDefault="00115721" w:rsidP="000A5621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 w:rsidRPr="005536C8">
        <w:rPr>
          <w:rFonts w:ascii="Verdana" w:hAnsi="Verdana"/>
          <w:b/>
          <w:bCs/>
          <w:sz w:val="20"/>
          <w:szCs w:val="20"/>
          <w:lang w:eastAsia="pl-PL"/>
        </w:rPr>
        <w:t>Opakowanie i adresowanie oferty.</w:t>
      </w:r>
    </w:p>
    <w:p w:rsidR="00115721" w:rsidRDefault="00115721" w:rsidP="0070147D">
      <w:pPr>
        <w:ind w:left="539" w:right="57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Ofertę należy umieścić w zamkniętym, nieprzezroczystym opakowaniu (np. koperta) zaadresowanym i opisanym w następujący sposób:</w:t>
      </w:r>
    </w:p>
    <w:p w:rsidR="000A5621" w:rsidRDefault="00115721" w:rsidP="000A5621">
      <w:pPr>
        <w:spacing w:after="0" w:line="240" w:lineRule="auto"/>
        <w:ind w:right="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4445</wp:posOffset>
                </wp:positionV>
                <wp:extent cx="478790" cy="405130"/>
                <wp:effectExtent l="0" t="0" r="0" b="0"/>
                <wp:wrapNone/>
                <wp:docPr id="18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721" w:rsidRDefault="00115721" w:rsidP="0011572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8815D1D" wp14:editId="35DDE3B3">
                                  <wp:extent cx="295275" cy="314325"/>
                                  <wp:effectExtent l="0" t="0" r="9525" b="9525"/>
                                  <wp:docPr id="5" name="Obraz 2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-46.9pt;margin-top:.35pt;width:37.7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" stroked="f">
                <v:textbox>
                  <w:txbxContent>
                    <w:p w:rsidR="00115721" w:rsidRDefault="00115721" w:rsidP="0011572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8815D1D" wp14:editId="35DDE3B3">
                            <wp:extent cx="295275" cy="314325"/>
                            <wp:effectExtent l="0" t="0" r="9525" b="9525"/>
                            <wp:docPr id="5" name="Obraz 2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36C8">
        <w:rPr>
          <w:rFonts w:ascii="Verdana" w:hAnsi="Verdana"/>
          <w:bCs/>
          <w:sz w:val="20"/>
          <w:szCs w:val="20"/>
          <w:lang w:eastAsia="pl-PL"/>
        </w:rPr>
        <w:t xml:space="preserve">- - - - </w:t>
      </w:r>
      <w:r w:rsidR="000A5621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- - - - - - - - - - - - - - - - - - - - - - - - - - - - - - - - - - - - - - - - - - - - - - - - - - - - - - - </w:t>
      </w:r>
    </w:p>
    <w:p w:rsidR="000A5621" w:rsidRDefault="000A5621" w:rsidP="000A5621">
      <w:pPr>
        <w:pBdr>
          <w:top w:val="single" w:sz="4" w:space="2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Nadawca:</w:t>
      </w:r>
    </w:p>
    <w:p w:rsidR="000A5621" w:rsidRDefault="000A5621" w:rsidP="000A5621">
      <w:pPr>
        <w:pBdr>
          <w:top w:val="single" w:sz="4" w:space="2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864"/>
          <w:tab w:val="left" w:pos="403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Nazwa i adres Wykonawcy (pieczęć).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Adresat: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– Hotelarskich im. E. Gierczak 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ul. Łopuskiego 13, 78-100 Kołobrzeg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OFERTA na: 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Dostawa wyposażenia pracowni do Zespołu Szkół </w:t>
      </w:r>
      <w:proofErr w:type="spellStart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Ekonomiczno</w:t>
      </w:r>
      <w:proofErr w:type="spellEnd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 – Hotelarskich im. E. Gierczak w Kołobrzegu w ramach projektu „Zawodowiec     w nowoczesnej gospodarce”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Calibri" w:hAnsi="Verdana" w:cs="Times New Roman"/>
          <w:b/>
          <w:color w:val="4F81BD" w:themeColor="accent1"/>
          <w:sz w:val="20"/>
          <w:szCs w:val="20"/>
        </w:rPr>
      </w:pP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znak postępowania: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CC5347">
        <w:rPr>
          <w:rFonts w:ascii="Verdana" w:eastAsia="Times New Roman" w:hAnsi="Verdana" w:cs="Times New Roman"/>
          <w:b/>
          <w:sz w:val="20"/>
          <w:szCs w:val="20"/>
          <w:lang w:eastAsia="pl-PL"/>
        </w:rPr>
        <w:t>DA.322.2.2020</w:t>
      </w: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0A5621" w:rsidRDefault="000A5621" w:rsidP="000A5621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NIE OTWIERAĆ PRZED TERMINEM OTWARCIA OFERT: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12.10.2019 r. godz. 10:00</w:t>
      </w:r>
    </w:p>
    <w:p w:rsidR="00115721" w:rsidRPr="005536C8" w:rsidRDefault="00115721" w:rsidP="000A5621">
      <w:pPr>
        <w:ind w:right="57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74930</wp:posOffset>
                </wp:positionV>
                <wp:extent cx="506730" cy="424815"/>
                <wp:effectExtent l="0" t="0" r="0" b="0"/>
                <wp:wrapNone/>
                <wp:docPr id="17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721" w:rsidRDefault="00115721" w:rsidP="0011572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6DD32466" wp14:editId="58284F78">
                                  <wp:extent cx="323850" cy="333375"/>
                                  <wp:effectExtent l="0" t="0" r="0" b="9525"/>
                                  <wp:docPr id="6" name="Obraz 4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left:0;text-align:left;margin-left:-41.65pt;margin-top:5.9pt;width:39.9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" stroked="f">
                <v:textbox>
                  <w:txbxContent>
                    <w:p w:rsidR="00115721" w:rsidRDefault="00115721" w:rsidP="0011572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6DD32466" wp14:editId="58284F78">
                            <wp:extent cx="323850" cy="333375"/>
                            <wp:effectExtent l="0" t="0" r="0" b="9525"/>
                            <wp:docPr id="6" name="Obraz 4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36C8">
        <w:rPr>
          <w:rFonts w:ascii="Verdana" w:hAnsi="Verdana"/>
          <w:b/>
          <w:sz w:val="20"/>
          <w:szCs w:val="20"/>
          <w:lang w:eastAsia="pl-PL"/>
        </w:rPr>
        <w:t>- - - - - - - - - - - - - - - - - - - - - - - - - - - - - - - - - - - - - - - -</w:t>
      </w:r>
      <w:r>
        <w:rPr>
          <w:rFonts w:ascii="Verdana" w:hAnsi="Verdana"/>
          <w:b/>
          <w:sz w:val="20"/>
          <w:szCs w:val="20"/>
          <w:lang w:eastAsia="pl-PL"/>
        </w:rPr>
        <w:t xml:space="preserve"> - - - - - - - - - - - - - - - </w:t>
      </w:r>
    </w:p>
    <w:p w:rsidR="00115721" w:rsidRPr="005536C8" w:rsidRDefault="00115721" w:rsidP="00115721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sz w:val="20"/>
          <w:szCs w:val="20"/>
          <w:lang w:eastAsia="pl-PL"/>
        </w:rPr>
      </w:pPr>
    </w:p>
    <w:p w:rsidR="00115721" w:rsidRDefault="00115721" w:rsidP="000A5621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i/>
          <w:sz w:val="18"/>
          <w:szCs w:val="18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lastRenderedPageBreak/>
        <w:t xml:space="preserve"> </w:t>
      </w:r>
      <w:r w:rsidRPr="00D03D72">
        <w:rPr>
          <w:rFonts w:ascii="Verdana" w:hAnsi="Verdana"/>
          <w:b/>
          <w:i/>
          <w:sz w:val="18"/>
          <w:szCs w:val="18"/>
        </w:rPr>
        <w:t>zastępuje się opisem o następującej treści:</w:t>
      </w:r>
    </w:p>
    <w:p w:rsidR="00115721" w:rsidRPr="005536C8" w:rsidRDefault="00115721" w:rsidP="000A5621">
      <w:pPr>
        <w:ind w:right="57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b/>
          <w:bCs/>
          <w:sz w:val="20"/>
          <w:szCs w:val="20"/>
          <w:lang w:eastAsia="pl-PL"/>
        </w:rPr>
        <w:t xml:space="preserve">1.  </w:t>
      </w:r>
      <w:r w:rsidRPr="005536C8">
        <w:rPr>
          <w:rFonts w:ascii="Verdana" w:hAnsi="Verdana"/>
          <w:b/>
          <w:bCs/>
          <w:sz w:val="20"/>
          <w:szCs w:val="20"/>
          <w:lang w:eastAsia="pl-PL"/>
        </w:rPr>
        <w:t>Opakowanie i adresowanie oferty.</w:t>
      </w:r>
    </w:p>
    <w:p w:rsidR="00115721" w:rsidRPr="000A5621" w:rsidRDefault="00115721" w:rsidP="000A5621">
      <w:pPr>
        <w:spacing w:after="120" w:line="240" w:lineRule="auto"/>
        <w:jc w:val="both"/>
        <w:rPr>
          <w:rFonts w:ascii="Verdana" w:hAnsi="Verdana"/>
          <w:b/>
          <w:i/>
          <w:sz w:val="18"/>
          <w:szCs w:val="18"/>
        </w:rPr>
      </w:pPr>
      <w:r w:rsidRPr="005536C8">
        <w:rPr>
          <w:rFonts w:ascii="Verdana" w:hAnsi="Verdana"/>
          <w:bCs/>
          <w:sz w:val="20"/>
          <w:szCs w:val="20"/>
          <w:lang w:eastAsia="pl-PL"/>
        </w:rPr>
        <w:t>Ofertę należy umieścić w zamkniętym, nieprzezroczystym opakowaniu (np. koperta) zaadresowanym i opisanym w następujący sposób</w:t>
      </w:r>
    </w:p>
    <w:p w:rsidR="00115721" w:rsidRPr="005536C8" w:rsidRDefault="00115721" w:rsidP="00115721">
      <w:pPr>
        <w:ind w:right="57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4445</wp:posOffset>
                </wp:positionV>
                <wp:extent cx="478790" cy="405130"/>
                <wp:effectExtent l="0" t="0" r="0" b="0"/>
                <wp:wrapNone/>
                <wp:docPr id="16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721" w:rsidRDefault="00115721" w:rsidP="0011572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CA56279" wp14:editId="0FBF83F7">
                                  <wp:extent cx="295275" cy="314325"/>
                                  <wp:effectExtent l="0" t="0" r="9525" b="9525"/>
                                  <wp:docPr id="4" name="Obraz 2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6.9pt;margin-top:.35pt;width:37.7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" stroked="f">
                <v:textbox>
                  <w:txbxContent>
                    <w:p w:rsidR="00115721" w:rsidRDefault="00115721" w:rsidP="0011572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1CA56279" wp14:editId="0FBF83F7">
                            <wp:extent cx="295275" cy="314325"/>
                            <wp:effectExtent l="0" t="0" r="9525" b="9525"/>
                            <wp:docPr id="4" name="Obraz 2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36C8">
        <w:rPr>
          <w:rFonts w:ascii="Verdana" w:hAnsi="Verdana"/>
          <w:bCs/>
          <w:sz w:val="20"/>
          <w:szCs w:val="20"/>
          <w:lang w:eastAsia="pl-PL"/>
        </w:rPr>
        <w:t xml:space="preserve">- - - - - - - - - - - - - - - - - - - - - - - - - - - - - - - - - - - - - - - - - - - - - - - - </w:t>
      </w:r>
      <w:r>
        <w:rPr>
          <w:rFonts w:ascii="Verdana" w:hAnsi="Verdana"/>
          <w:bCs/>
          <w:sz w:val="20"/>
          <w:szCs w:val="20"/>
          <w:lang w:eastAsia="pl-PL"/>
        </w:rPr>
        <w:t xml:space="preserve">- - - - - - - - </w:t>
      </w:r>
    </w:p>
    <w:p w:rsidR="00115721" w:rsidRPr="005536C8" w:rsidRDefault="00115721" w:rsidP="00115721">
      <w:pPr>
        <w:pBdr>
          <w:top w:val="single" w:sz="4" w:space="2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rFonts w:ascii="Verdana" w:hAnsi="Verdana"/>
          <w:b/>
          <w:sz w:val="20"/>
          <w:szCs w:val="20"/>
          <w:lang w:eastAsia="pl-PL"/>
        </w:rPr>
      </w:pPr>
      <w:r w:rsidRPr="005536C8">
        <w:rPr>
          <w:rFonts w:ascii="Verdana" w:hAnsi="Verdana"/>
          <w:b/>
          <w:sz w:val="20"/>
          <w:szCs w:val="20"/>
          <w:lang w:eastAsia="pl-PL"/>
        </w:rPr>
        <w:t>Nadawca: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864"/>
          <w:tab w:val="left" w:pos="403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Nazwa i adres Wykonawcy (pieczęć).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Adresat: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Zespół Szkół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– Hotelarskich im. E. Gierczak 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ul. Łopuskiego 13, 78-100 Kołobrzeg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OFERTA na: 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Dostawa wyposażenia pracowni do Zespołu Szkół </w:t>
      </w:r>
      <w:proofErr w:type="spellStart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>Ekonomiczno</w:t>
      </w:r>
      <w:proofErr w:type="spellEnd"/>
      <w:r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 – Hotelarskich im. E. Gierczak w Kołobrzegu w ramach projektu „Zawodowiec     w nowoczesnej gospodarce”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Calibri" w:hAnsi="Verdana" w:cs="Times New Roman"/>
          <w:b/>
          <w:color w:val="4F81BD" w:themeColor="accent1"/>
          <w:sz w:val="20"/>
          <w:szCs w:val="20"/>
        </w:rPr>
      </w:pP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znak postępowania: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 w:rsidRPr="00CC5347">
        <w:rPr>
          <w:rFonts w:ascii="Verdana" w:eastAsia="Times New Roman" w:hAnsi="Verdana" w:cs="Times New Roman"/>
          <w:b/>
          <w:sz w:val="20"/>
          <w:szCs w:val="20"/>
          <w:lang w:eastAsia="pl-PL"/>
        </w:rPr>
        <w:t>DA.322.2.2020</w:t>
      </w: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70147D" w:rsidRDefault="0070147D" w:rsidP="0070147D">
      <w:pPr>
        <w:pBdr>
          <w:top w:val="single" w:sz="4" w:space="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6300"/>
        </w:tabs>
        <w:spacing w:after="0" w:line="240" w:lineRule="auto"/>
        <w:jc w:val="center"/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NIE OTWIERAĆ PRZED TERMINEM OTWARCIA OFERT: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</w:t>
      </w:r>
      <w:r w:rsidR="000A562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9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.10.20</w:t>
      </w:r>
      <w:r w:rsidR="000A5621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20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r. godz. 10:00</w:t>
      </w:r>
    </w:p>
    <w:p w:rsidR="00115721" w:rsidRPr="005536C8" w:rsidRDefault="00115721" w:rsidP="00115721">
      <w:pPr>
        <w:shd w:val="clear" w:color="auto" w:fill="FFFFFF"/>
        <w:tabs>
          <w:tab w:val="left" w:leader="dot" w:pos="5760"/>
          <w:tab w:val="left" w:leader="dot" w:pos="8100"/>
        </w:tabs>
        <w:autoSpaceDE w:val="0"/>
        <w:autoSpaceDN w:val="0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74930</wp:posOffset>
                </wp:positionV>
                <wp:extent cx="506730" cy="424815"/>
                <wp:effectExtent l="0" t="0" r="0" b="0"/>
                <wp:wrapNone/>
                <wp:docPr id="1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15721" w:rsidRDefault="00115721" w:rsidP="00115721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823F853" wp14:editId="26FA746D">
                                  <wp:extent cx="323850" cy="333375"/>
                                  <wp:effectExtent l="0" t="0" r="0" b="9525"/>
                                  <wp:docPr id="3" name="Obraz 4" descr="j03500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 descr="j03500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41.65pt;margin-top:5.9pt;width:39.9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" stroked="f">
                <v:textbox>
                  <w:txbxContent>
                    <w:p w:rsidR="00115721" w:rsidRDefault="00115721" w:rsidP="00115721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823F853" wp14:editId="26FA746D">
                            <wp:extent cx="323850" cy="333375"/>
                            <wp:effectExtent l="0" t="0" r="0" b="9525"/>
                            <wp:docPr id="3" name="Obraz 4" descr="j03500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 descr="j03500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536C8">
        <w:rPr>
          <w:rFonts w:ascii="Verdana" w:hAnsi="Verdana"/>
          <w:b/>
          <w:sz w:val="20"/>
          <w:szCs w:val="20"/>
          <w:lang w:eastAsia="pl-PL"/>
        </w:rPr>
        <w:t>- - - - - - - - - - - - - - - - - - - - - - - - - - - - - - - - - - - - - - - -</w:t>
      </w:r>
      <w:r>
        <w:rPr>
          <w:rFonts w:ascii="Verdana" w:hAnsi="Verdana"/>
          <w:b/>
          <w:sz w:val="20"/>
          <w:szCs w:val="20"/>
          <w:lang w:eastAsia="pl-PL"/>
        </w:rPr>
        <w:t xml:space="preserve"> - - - - - - - - - - - - - - - </w:t>
      </w:r>
    </w:p>
    <w:p w:rsidR="00115721" w:rsidRDefault="00115721" w:rsidP="00115721">
      <w:pPr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Rozdział 15.  Miejsce oraz termin składania i otwarcia ofert o treści:</w:t>
      </w:r>
    </w:p>
    <w:p w:rsidR="000A5621" w:rsidRDefault="000A5621" w:rsidP="000A5621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425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Ofertę należy złożyć w siedzibie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 w Kołobrzegu,  ul. Łopuskiego 13, 78-100 Kołobrzeg,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sekretariat,</w:t>
      </w: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terminie do dnia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12 października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roku,</w:t>
      </w:r>
      <w:r w:rsidRPr="00C53E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do godz. 10:00.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:rsidR="000A5621" w:rsidRPr="00C53ED7" w:rsidRDefault="000A5621" w:rsidP="000A5621">
      <w:pPr>
        <w:numPr>
          <w:ilvl w:val="0"/>
          <w:numId w:val="3"/>
        </w:numPr>
        <w:shd w:val="clear" w:color="auto" w:fill="FFFFFF"/>
        <w:spacing w:after="0" w:line="240" w:lineRule="auto"/>
        <w:ind w:left="425" w:hanging="425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Otwarcie ofert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nastąpi w siedzibie 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Gierczak, </w:t>
      </w:r>
      <w:bookmarkStart w:id="0" w:name="__DdeLink__1423_3403036777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ul. Łopuskiego 13</w:t>
      </w:r>
      <w:bookmarkEnd w:id="0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78-100 Kołobrzeg, dnia 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12 października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, o godz. 10:10. </w:t>
      </w:r>
    </w:p>
    <w:p w:rsidR="00115721" w:rsidRDefault="00115721" w:rsidP="00115721">
      <w:pPr>
        <w:shd w:val="clear" w:color="auto" w:fill="FFFFFF"/>
        <w:ind w:left="425"/>
        <w:jc w:val="both"/>
        <w:rPr>
          <w:rFonts w:ascii="Verdana" w:hAnsi="Verdana"/>
          <w:b/>
          <w:bCs/>
          <w:sz w:val="20"/>
          <w:szCs w:val="20"/>
          <w:lang w:eastAsia="pl-PL"/>
        </w:rPr>
      </w:pPr>
    </w:p>
    <w:p w:rsidR="00115721" w:rsidRDefault="00115721" w:rsidP="000A5621">
      <w:pPr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  <w:r w:rsidRPr="003129E4">
        <w:rPr>
          <w:rFonts w:ascii="Verdana" w:hAnsi="Verdana"/>
          <w:b/>
          <w:bCs/>
          <w:sz w:val="20"/>
          <w:szCs w:val="20"/>
          <w:lang w:eastAsia="pl-PL"/>
        </w:rPr>
        <w:t xml:space="preserve"> </w:t>
      </w:r>
      <w:r w:rsidRPr="00D03D72">
        <w:rPr>
          <w:rFonts w:ascii="Verdana" w:hAnsi="Verdana"/>
          <w:b/>
          <w:i/>
          <w:sz w:val="18"/>
          <w:szCs w:val="18"/>
        </w:rPr>
        <w:t>zastępuje się opisem o następującej treści:</w:t>
      </w:r>
    </w:p>
    <w:p w:rsidR="000A5621" w:rsidRDefault="000A5621" w:rsidP="000A5621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Ofertę należy złożyć w siedzibie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 w Kołobrzegu,  ul. Łopuskiego 13, 78-100 Kołobrzeg,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sekretariat,</w:t>
      </w: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terminie do dnia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19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października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roku,</w:t>
      </w:r>
      <w:r w:rsidRPr="00C53ED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do godz. 10:00.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</w:t>
      </w:r>
    </w:p>
    <w:p w:rsidR="00115721" w:rsidRDefault="000A5621" w:rsidP="00115721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</w:pP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Otwarcie ofert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nastąpi w siedzibie Zamawiającego tj. Zespół Szkół </w:t>
      </w:r>
      <w:proofErr w:type="spellStart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Ekonomiczno</w:t>
      </w:r>
      <w:proofErr w:type="spellEnd"/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– Hotelarskich im. E. Gierczak, ul. Łopuskiego 13, 78-100 Kołobrzeg, dnia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19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października </w:t>
      </w:r>
      <w:r w:rsidRPr="00C53ED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2020 roku</w:t>
      </w:r>
      <w:r w:rsidRPr="00C53ED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, o godz. 10:10. </w:t>
      </w:r>
    </w:p>
    <w:p w:rsidR="000A5621" w:rsidRPr="000A5621" w:rsidRDefault="000A5621" w:rsidP="00184DED">
      <w:pPr>
        <w:shd w:val="clear" w:color="auto" w:fill="FFFFFF"/>
        <w:spacing w:after="0" w:line="240" w:lineRule="auto"/>
        <w:ind w:left="426"/>
        <w:jc w:val="both"/>
      </w:pPr>
    </w:p>
    <w:p w:rsidR="00115721" w:rsidRDefault="00115721" w:rsidP="00115721">
      <w:pPr>
        <w:shd w:val="clear" w:color="auto" w:fill="FFFFFF"/>
        <w:jc w:val="both"/>
        <w:rPr>
          <w:rFonts w:ascii="Verdana" w:hAnsi="Verdana"/>
          <w:bCs/>
          <w:sz w:val="20"/>
          <w:szCs w:val="20"/>
          <w:lang w:eastAsia="pl-PL"/>
        </w:rPr>
      </w:pPr>
      <w:r>
        <w:rPr>
          <w:rFonts w:ascii="Verdana" w:hAnsi="Verdana"/>
          <w:bCs/>
          <w:sz w:val="20"/>
          <w:szCs w:val="20"/>
          <w:lang w:eastAsia="pl-PL"/>
        </w:rPr>
        <w:t xml:space="preserve">Zamawiający dokonał modyfikacji załącznika nr 1 </w:t>
      </w:r>
      <w:r w:rsidR="000A5621">
        <w:rPr>
          <w:rFonts w:ascii="Verdana" w:hAnsi="Verdana"/>
          <w:bCs/>
          <w:sz w:val="20"/>
          <w:szCs w:val="20"/>
          <w:lang w:eastAsia="pl-PL"/>
        </w:rPr>
        <w:t xml:space="preserve">do SIWZ i </w:t>
      </w:r>
      <w:r>
        <w:rPr>
          <w:rFonts w:ascii="Verdana" w:hAnsi="Verdana"/>
          <w:bCs/>
          <w:sz w:val="20"/>
          <w:szCs w:val="20"/>
          <w:lang w:eastAsia="pl-PL"/>
        </w:rPr>
        <w:t>zamieści</w:t>
      </w:r>
      <w:r w:rsidR="000A5621">
        <w:rPr>
          <w:rFonts w:ascii="Verdana" w:hAnsi="Verdana"/>
          <w:bCs/>
          <w:sz w:val="20"/>
          <w:szCs w:val="20"/>
          <w:lang w:eastAsia="pl-PL"/>
        </w:rPr>
        <w:t xml:space="preserve"> </w:t>
      </w:r>
      <w:r>
        <w:rPr>
          <w:rFonts w:ascii="Verdana" w:hAnsi="Verdana"/>
          <w:bCs/>
          <w:sz w:val="20"/>
          <w:szCs w:val="20"/>
          <w:lang w:eastAsia="pl-PL"/>
        </w:rPr>
        <w:t>na stronie Biuletynu Informacji Publicznej Zamawiającego</w:t>
      </w:r>
      <w:r w:rsidR="000A5621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0A5621" w:rsidRPr="000A5621">
        <w:rPr>
          <w:rFonts w:ascii="Verdana" w:hAnsi="Verdana"/>
          <w:bCs/>
          <w:sz w:val="20"/>
          <w:szCs w:val="20"/>
          <w:lang w:eastAsia="pl-PL"/>
        </w:rPr>
        <w:t>https://zsehkolobrzeg.finn.pl/bipkod/008</w:t>
      </w:r>
    </w:p>
    <w:p w:rsidR="00184DED" w:rsidRDefault="00184DED">
      <w:bookmarkStart w:id="1" w:name="_GoBack"/>
      <w:bookmarkEnd w:id="1"/>
    </w:p>
    <w:p w:rsidR="00184DED" w:rsidRDefault="00184DED" w:rsidP="00184DED">
      <w:pPr>
        <w:spacing w:after="0" w:line="240" w:lineRule="auto"/>
      </w:pPr>
      <w:r>
        <w:t xml:space="preserve">                                                                                                                              Dyrektor Zespołu Szkół</w:t>
      </w:r>
    </w:p>
    <w:p w:rsidR="00184DED" w:rsidRDefault="00184DED" w:rsidP="00184DED">
      <w:pPr>
        <w:spacing w:after="0" w:line="240" w:lineRule="auto"/>
      </w:pPr>
      <w:r>
        <w:t xml:space="preserve">                                                                                                                            mgr Zbigniew Stankiewicz</w:t>
      </w:r>
    </w:p>
    <w:p w:rsidR="00184DED" w:rsidRDefault="00184DED"/>
    <w:sectPr w:rsidR="00184DED" w:rsidSect="00776C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824" w:rsidRDefault="00CE5824" w:rsidP="00FB3BB9">
      <w:pPr>
        <w:spacing w:after="0" w:line="240" w:lineRule="auto"/>
      </w:pPr>
      <w:r>
        <w:separator/>
      </w:r>
    </w:p>
  </w:endnote>
  <w:endnote w:type="continuationSeparator" w:id="0">
    <w:p w:rsidR="00CE5824" w:rsidRDefault="00CE5824" w:rsidP="00FB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FD0" w:rsidRDefault="00115721" w:rsidP="00DF5FD0">
    <w:pPr>
      <w:pStyle w:val="Stopka"/>
      <w:tabs>
        <w:tab w:val="clear" w:pos="4536"/>
        <w:tab w:val="left" w:pos="5670"/>
      </w:tabs>
      <w:jc w:val="both"/>
      <w:rPr>
        <w:color w:val="0000FF"/>
      </w:rPr>
    </w:pP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125095</wp:posOffset>
              </wp:positionV>
              <wp:extent cx="6918960" cy="0"/>
              <wp:effectExtent l="9525" t="13970" r="15240" b="14605"/>
              <wp:wrapNone/>
              <wp:docPr id="1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E4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7.6pt;margin-top:9.85pt;width:54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T8wgIAAAQ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noProof/>
        <w:color w:val="0000FF"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99695</wp:posOffset>
              </wp:positionV>
              <wp:extent cx="6918960" cy="0"/>
              <wp:effectExtent l="9525" t="7620" r="15240" b="11430"/>
              <wp:wrapNone/>
              <wp:docPr id="1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7BF23E" id="AutoShape 4" o:spid="_x0000_s1026" type="#_x0000_t32" style="position:absolute;margin-left:-35.6pt;margin-top:7.85pt;width:544.8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OwgIAAAQ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</w:p>
  <w:p w:rsidR="00FB3BB9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ul. Łopuskiego 13</w:t>
    </w:r>
    <w:r w:rsidRPr="00E46BB0">
      <w:rPr>
        <w:color w:val="0000FF"/>
        <w:sz w:val="20"/>
        <w:szCs w:val="20"/>
      </w:rPr>
      <w:tab/>
    </w:r>
    <w:r w:rsidRPr="00E46BB0">
      <w:rPr>
        <w:sz w:val="20"/>
        <w:szCs w:val="20"/>
      </w:rPr>
      <w:t xml:space="preserve">tel.: 094 35 </w:t>
    </w:r>
    <w:r w:rsidR="00694189">
      <w:rPr>
        <w:sz w:val="20"/>
        <w:szCs w:val="20"/>
      </w:rPr>
      <w:t>115</w:t>
    </w:r>
    <w:r w:rsidRPr="00E46BB0">
      <w:rPr>
        <w:sz w:val="20"/>
        <w:szCs w:val="20"/>
      </w:rPr>
      <w:t xml:space="preserve"> </w:t>
    </w:r>
    <w:r w:rsidR="00694189">
      <w:rPr>
        <w:sz w:val="20"/>
        <w:szCs w:val="20"/>
      </w:rPr>
      <w:t>56</w:t>
    </w:r>
  </w:p>
  <w:p w:rsidR="00DF5FD0" w:rsidRPr="00E46BB0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7C2802">
      <w:rPr>
        <w:color w:val="0000FF"/>
      </w:rPr>
      <w:t>78-</w:t>
    </w:r>
    <w:r w:rsidR="006C6921">
      <w:rPr>
        <w:color w:val="0000FF"/>
      </w:rPr>
      <w:t>1</w:t>
    </w:r>
    <w:r w:rsidRPr="007C2802">
      <w:rPr>
        <w:color w:val="0000FF"/>
      </w:rPr>
      <w:t>00 Kołobrzeg</w:t>
    </w:r>
    <w:r w:rsidRPr="00E46BB0">
      <w:rPr>
        <w:sz w:val="20"/>
        <w:szCs w:val="20"/>
      </w:rPr>
      <w:tab/>
      <w:t xml:space="preserve">  </w:t>
    </w:r>
    <w:r w:rsidR="00694189">
      <w:rPr>
        <w:sz w:val="20"/>
        <w:szCs w:val="20"/>
      </w:rPr>
      <w:t>kom</w:t>
    </w:r>
    <w:r w:rsidR="00A46F43">
      <w:rPr>
        <w:sz w:val="20"/>
        <w:szCs w:val="20"/>
      </w:rPr>
      <w:t>.</w:t>
    </w:r>
    <w:r w:rsidRPr="00E46BB0">
      <w:rPr>
        <w:sz w:val="20"/>
        <w:szCs w:val="20"/>
      </w:rPr>
      <w:t xml:space="preserve">: </w:t>
    </w:r>
    <w:r w:rsidR="00694189">
      <w:rPr>
        <w:sz w:val="20"/>
        <w:szCs w:val="20"/>
      </w:rPr>
      <w:t>512 385 488</w:t>
    </w:r>
  </w:p>
  <w:p w:rsidR="00DF5FD0" w:rsidRPr="00694189" w:rsidRDefault="00DF5FD0" w:rsidP="00E46BB0">
    <w:pPr>
      <w:pStyle w:val="Stopka"/>
      <w:tabs>
        <w:tab w:val="clear" w:pos="4536"/>
        <w:tab w:val="right" w:pos="8931"/>
      </w:tabs>
      <w:jc w:val="both"/>
      <w:rPr>
        <w:sz w:val="20"/>
        <w:szCs w:val="20"/>
      </w:rPr>
    </w:pPr>
    <w:r w:rsidRPr="00E46BB0">
      <w:rPr>
        <w:sz w:val="20"/>
        <w:szCs w:val="20"/>
      </w:rPr>
      <w:tab/>
      <w:t xml:space="preserve">e-mail: </w:t>
    </w:r>
    <w:hyperlink r:id="rId1" w:history="1">
      <w:r w:rsidR="005A22F7" w:rsidRPr="005210A8">
        <w:rPr>
          <w:rStyle w:val="Hipercze"/>
          <w:sz w:val="20"/>
          <w:szCs w:val="20"/>
        </w:rPr>
        <w:t>adm@ekonom.kolobrzeg.pl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824" w:rsidRDefault="00CE5824" w:rsidP="00FB3BB9">
      <w:pPr>
        <w:spacing w:after="0" w:line="240" w:lineRule="auto"/>
      </w:pPr>
      <w:r>
        <w:separator/>
      </w:r>
    </w:p>
  </w:footnote>
  <w:footnote w:type="continuationSeparator" w:id="0">
    <w:p w:rsidR="00CE5824" w:rsidRDefault="00CE5824" w:rsidP="00FB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BB9" w:rsidRPr="00FB3BB9" w:rsidRDefault="00C06160" w:rsidP="00FB3BB9">
    <w:pPr>
      <w:pStyle w:val="Nagwek"/>
      <w:tabs>
        <w:tab w:val="clear" w:pos="4536"/>
        <w:tab w:val="clear" w:pos="9072"/>
        <w:tab w:val="left" w:pos="1655"/>
      </w:tabs>
      <w:jc w:val="center"/>
      <w:rPr>
        <w:b/>
        <w:color w:val="365F91" w:themeColor="accent1" w:themeShade="BF"/>
        <w:sz w:val="28"/>
        <w:szCs w:val="28"/>
      </w:rPr>
    </w:pP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4952788</wp:posOffset>
          </wp:positionH>
          <wp:positionV relativeFrom="paragraph">
            <wp:posOffset>-51635</wp:posOffset>
          </wp:positionV>
          <wp:extent cx="573617" cy="541867"/>
          <wp:effectExtent l="19050" t="0" r="0" b="0"/>
          <wp:wrapNone/>
          <wp:docPr id="10" name="Obraz 10" descr="Znalezione obrazy dla zapytania LOGO ae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nalezione obrazy dla zapytania LOGO aeh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17" cy="5418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365F91" w:themeColor="accent1" w:themeShade="BF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-541111</wp:posOffset>
          </wp:positionH>
          <wp:positionV relativeFrom="paragraph">
            <wp:posOffset>-188323</wp:posOffset>
          </wp:positionV>
          <wp:extent cx="1352550" cy="679269"/>
          <wp:effectExtent l="19050" t="0" r="0" b="0"/>
          <wp:wrapNone/>
          <wp:docPr id="1" name="Obraz 0" descr="logo 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iebieski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6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3BB9" w:rsidRPr="00FB3BB9">
      <w:rPr>
        <w:b/>
        <w:color w:val="365F91" w:themeColor="accent1" w:themeShade="BF"/>
        <w:sz w:val="28"/>
        <w:szCs w:val="28"/>
      </w:rPr>
      <w:t>ZESPÓŁ  SZKÓŁ EKONOMICZNO – HOTELARRSKICH</w:t>
    </w:r>
  </w:p>
  <w:p w:rsidR="00FB3BB9" w:rsidRDefault="00FB3BB9" w:rsidP="00FB3BB9">
    <w:pPr>
      <w:pStyle w:val="Nagwek"/>
      <w:tabs>
        <w:tab w:val="clear" w:pos="4536"/>
        <w:tab w:val="clear" w:pos="9072"/>
      </w:tabs>
      <w:jc w:val="center"/>
      <w:rPr>
        <w:b/>
        <w:color w:val="365F91" w:themeColor="accent1" w:themeShade="BF"/>
        <w:sz w:val="28"/>
        <w:szCs w:val="28"/>
      </w:rPr>
    </w:pPr>
    <w:r w:rsidRPr="00FB3BB9">
      <w:rPr>
        <w:b/>
        <w:color w:val="365F91" w:themeColor="accent1" w:themeShade="BF"/>
        <w:sz w:val="28"/>
        <w:szCs w:val="28"/>
      </w:rPr>
      <w:t>im. EMILII GIERCZAK w KOŁOBRZEGU</w:t>
    </w:r>
  </w:p>
  <w:p w:rsidR="00FB3BB9" w:rsidRPr="00FB3BB9" w:rsidRDefault="00115721" w:rsidP="00FB3BB9">
    <w:pPr>
      <w:pStyle w:val="Nagwek"/>
      <w:tabs>
        <w:tab w:val="clear" w:pos="4536"/>
        <w:tab w:val="clear" w:pos="9072"/>
      </w:tabs>
      <w:rPr>
        <w:b/>
        <w:color w:val="365F91" w:themeColor="accent1" w:themeShade="BF"/>
        <w:sz w:val="28"/>
        <w:szCs w:val="28"/>
      </w:rPr>
    </w:pP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153670</wp:posOffset>
              </wp:positionV>
              <wp:extent cx="6918960" cy="0"/>
              <wp:effectExtent l="9525" t="8890" r="15240" b="10160"/>
              <wp:wrapNone/>
              <wp:docPr id="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E1D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5.6pt;margin-top:12.1pt;width:544.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" strokecolor="#95b3d7 [1940]" strokeweight="1pt">
              <v:shadow color="#243f60 [1604]" opacity=".5" offset="1pt"/>
            </v:shape>
          </w:pict>
        </mc:Fallback>
      </mc:AlternateContent>
    </w:r>
    <w:r>
      <w:rPr>
        <w:b/>
        <w:noProof/>
        <w:color w:val="244061" w:themeColor="accent1" w:themeShade="80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-604520</wp:posOffset>
              </wp:positionH>
              <wp:positionV relativeFrom="paragraph">
                <wp:posOffset>178435</wp:posOffset>
              </wp:positionV>
              <wp:extent cx="6918960" cy="0"/>
              <wp:effectExtent l="9525" t="14605" r="15240" b="13970"/>
              <wp:wrapNone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016725" id="AutoShape 1" o:spid="_x0000_s1026" type="#_x0000_t32" style="position:absolute;margin-left:-47.6pt;margin-top:14.05pt;width:54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" strokecolor="#95b3d7 [1940]" strokeweight="1pt">
              <v:shadow color="#243f60 [1604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A58D8"/>
    <w:multiLevelType w:val="hybridMultilevel"/>
    <w:tmpl w:val="E26CCE0A"/>
    <w:lvl w:ilvl="0" w:tplc="CD968606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05F16"/>
    <w:multiLevelType w:val="multilevel"/>
    <w:tmpl w:val="48FA119A"/>
    <w:lvl w:ilvl="0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56B21"/>
    <w:multiLevelType w:val="multilevel"/>
    <w:tmpl w:val="48FA119A"/>
    <w:lvl w:ilvl="0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B9"/>
    <w:rsid w:val="000A5621"/>
    <w:rsid w:val="000C426D"/>
    <w:rsid w:val="00115721"/>
    <w:rsid w:val="00184DED"/>
    <w:rsid w:val="005252E9"/>
    <w:rsid w:val="005A22F7"/>
    <w:rsid w:val="00657AC3"/>
    <w:rsid w:val="00694189"/>
    <w:rsid w:val="006C6921"/>
    <w:rsid w:val="006F0490"/>
    <w:rsid w:val="0070147D"/>
    <w:rsid w:val="00776CC8"/>
    <w:rsid w:val="007C2802"/>
    <w:rsid w:val="00911B7A"/>
    <w:rsid w:val="00A46F43"/>
    <w:rsid w:val="00BF3A72"/>
    <w:rsid w:val="00C06160"/>
    <w:rsid w:val="00CE5824"/>
    <w:rsid w:val="00D22942"/>
    <w:rsid w:val="00DF5FD0"/>
    <w:rsid w:val="00E46BB0"/>
    <w:rsid w:val="00FB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02C95"/>
  <w15:docId w15:val="{BE3CD46C-8E0B-4CC3-A81C-888AABD0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BB9"/>
  </w:style>
  <w:style w:type="paragraph" w:styleId="Stopka">
    <w:name w:val="footer"/>
    <w:basedOn w:val="Normalny"/>
    <w:link w:val="StopkaZnak"/>
    <w:uiPriority w:val="99"/>
    <w:unhideWhenUsed/>
    <w:rsid w:val="00FB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BB9"/>
  </w:style>
  <w:style w:type="paragraph" w:styleId="Tekstdymka">
    <w:name w:val="Balloon Text"/>
    <w:basedOn w:val="Normalny"/>
    <w:link w:val="TekstdymkaZnak"/>
    <w:uiPriority w:val="99"/>
    <w:semiHidden/>
    <w:unhideWhenUsed/>
    <w:rsid w:val="00FB3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B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F5FD0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11572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ekonom.kolobrze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Igor Wysocki</cp:lastModifiedBy>
  <cp:revision>3</cp:revision>
  <cp:lastPrinted>2020-10-08T11:59:00Z</cp:lastPrinted>
  <dcterms:created xsi:type="dcterms:W3CDTF">2020-10-08T11:43:00Z</dcterms:created>
  <dcterms:modified xsi:type="dcterms:W3CDTF">2020-10-08T12:03:00Z</dcterms:modified>
</cp:coreProperties>
</file>