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BCB" w:rsidRDefault="00924BCB" w:rsidP="00924BCB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Kołobrzeg, dnia 30 września 2020r.</w:t>
      </w:r>
      <w:r>
        <w:rPr>
          <w:rFonts w:ascii="Verdana" w:hAnsi="Verdana"/>
          <w:sz w:val="20"/>
          <w:szCs w:val="20"/>
        </w:rPr>
        <w:tab/>
      </w:r>
    </w:p>
    <w:p w:rsidR="00924BCB" w:rsidRDefault="00924BCB" w:rsidP="00924B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DA.203.1.2020</w:t>
      </w:r>
    </w:p>
    <w:p w:rsidR="00924BCB" w:rsidRDefault="00924BCB" w:rsidP="00924BCB">
      <w:pPr>
        <w:spacing w:line="100" w:lineRule="atLeast"/>
        <w:jc w:val="both"/>
        <w:rPr>
          <w:rFonts w:ascii="Verdana" w:hAnsi="Verdana" w:cs="Tahoma"/>
          <w:sz w:val="20"/>
          <w:szCs w:val="20"/>
        </w:rPr>
      </w:pPr>
    </w:p>
    <w:p w:rsidR="00924BCB" w:rsidRDefault="00924BCB" w:rsidP="00924BCB">
      <w:pPr>
        <w:spacing w:line="100" w:lineRule="atLeast"/>
        <w:jc w:val="both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18"/>
      </w:tblGrid>
      <w:tr w:rsidR="00924BCB" w:rsidRPr="004B6DD7" w:rsidTr="00D41074">
        <w:tc>
          <w:tcPr>
            <w:tcW w:w="4218" w:type="dxa"/>
          </w:tcPr>
          <w:p w:rsidR="00924BCB" w:rsidRPr="004B6DD7" w:rsidRDefault="00924BCB" w:rsidP="00D41074">
            <w:pPr>
              <w:spacing w:line="100" w:lineRule="atLeast"/>
              <w:jc w:val="both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</w:tbl>
    <w:p w:rsidR="00924BCB" w:rsidRPr="003667EC" w:rsidRDefault="00924BCB" w:rsidP="00924BCB">
      <w:pPr>
        <w:spacing w:line="100" w:lineRule="atLeast"/>
        <w:jc w:val="center"/>
        <w:rPr>
          <w:rFonts w:ascii="Verdana" w:hAnsi="Verdana" w:cs="Tahoma"/>
          <w:b/>
          <w:sz w:val="20"/>
          <w:szCs w:val="20"/>
        </w:rPr>
      </w:pPr>
      <w:r w:rsidRPr="003667EC">
        <w:rPr>
          <w:rFonts w:ascii="Verdana" w:hAnsi="Verdana" w:cs="Tahoma"/>
          <w:b/>
          <w:sz w:val="20"/>
          <w:szCs w:val="20"/>
        </w:rPr>
        <w:t>ZAWIADOMIENIE</w:t>
      </w:r>
    </w:p>
    <w:p w:rsidR="00924BCB" w:rsidRPr="003667EC" w:rsidRDefault="00924BCB" w:rsidP="00924BCB">
      <w:pPr>
        <w:spacing w:line="100" w:lineRule="atLeast"/>
        <w:jc w:val="center"/>
        <w:rPr>
          <w:rFonts w:ascii="Verdana" w:hAnsi="Verdana" w:cs="Tahoma"/>
          <w:b/>
          <w:sz w:val="20"/>
          <w:szCs w:val="20"/>
        </w:rPr>
      </w:pPr>
      <w:r w:rsidRPr="003667EC">
        <w:rPr>
          <w:rFonts w:ascii="Verdana" w:hAnsi="Verdana" w:cs="Tahoma"/>
          <w:b/>
          <w:sz w:val="20"/>
          <w:szCs w:val="20"/>
        </w:rPr>
        <w:t>O WYBORZE NAJKORZYSTNIEJSZEJ OFERTY</w:t>
      </w:r>
    </w:p>
    <w:p w:rsidR="00924BCB" w:rsidRDefault="00924BCB" w:rsidP="00924BCB">
      <w:pPr>
        <w:spacing w:line="100" w:lineRule="atLeast"/>
        <w:jc w:val="both"/>
        <w:rPr>
          <w:rFonts w:ascii="Verdana" w:hAnsi="Verdana" w:cs="Tahoma"/>
          <w:sz w:val="20"/>
          <w:szCs w:val="20"/>
        </w:rPr>
      </w:pPr>
    </w:p>
    <w:p w:rsidR="00924BCB" w:rsidRDefault="00924BCB" w:rsidP="00561E2A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dot.: postępowania prowadzonego przez Zespół Szkół </w:t>
      </w:r>
      <w:proofErr w:type="spellStart"/>
      <w:r>
        <w:rPr>
          <w:rFonts w:ascii="Verdana" w:hAnsi="Verdana" w:cs="Tahoma"/>
          <w:sz w:val="20"/>
          <w:szCs w:val="20"/>
        </w:rPr>
        <w:t>Ekonomiczno</w:t>
      </w:r>
      <w:proofErr w:type="spellEnd"/>
      <w:r>
        <w:rPr>
          <w:rFonts w:ascii="Verdana" w:hAnsi="Verdana" w:cs="Tahoma"/>
          <w:sz w:val="20"/>
          <w:szCs w:val="20"/>
        </w:rPr>
        <w:t xml:space="preserve"> – Hotelarskich</w:t>
      </w:r>
    </w:p>
    <w:p w:rsidR="00924BCB" w:rsidRDefault="00924BCB" w:rsidP="00561E2A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im. Emilii Gierczak w Kołobrzegu w trybie pisemnego konkursu ofert na wynajem</w:t>
      </w:r>
    </w:p>
    <w:p w:rsidR="00924BCB" w:rsidRDefault="00924BCB" w:rsidP="00561E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</w:t>
      </w:r>
      <w:r w:rsidRPr="00753AE7">
        <w:rPr>
          <w:rFonts w:ascii="Verdana" w:hAnsi="Verdana"/>
          <w:sz w:val="20"/>
          <w:szCs w:val="20"/>
        </w:rPr>
        <w:t>pomieszczeni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 w:cs="Tahoma"/>
          <w:sz w:val="20"/>
          <w:szCs w:val="20"/>
        </w:rPr>
        <w:t xml:space="preserve"> </w:t>
      </w:r>
      <w:r w:rsidRPr="00753AE7">
        <w:rPr>
          <w:rFonts w:ascii="Verdana" w:hAnsi="Verdana"/>
          <w:sz w:val="20"/>
          <w:szCs w:val="20"/>
        </w:rPr>
        <w:t>sklepiku szkolnego położonego na wysokim parterze w budynku</w:t>
      </w:r>
    </w:p>
    <w:p w:rsidR="00924BCB" w:rsidRPr="00924BCB" w:rsidRDefault="00924BCB" w:rsidP="00561E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753AE7">
        <w:rPr>
          <w:rFonts w:ascii="Verdana" w:hAnsi="Verdana"/>
          <w:sz w:val="20"/>
          <w:szCs w:val="20"/>
        </w:rPr>
        <w:t xml:space="preserve"> Zespoł</w:t>
      </w:r>
      <w:r>
        <w:rPr>
          <w:rFonts w:ascii="Verdana" w:hAnsi="Verdana"/>
          <w:sz w:val="20"/>
          <w:szCs w:val="20"/>
        </w:rPr>
        <w:t xml:space="preserve">u </w:t>
      </w:r>
      <w:r w:rsidRPr="00753AE7">
        <w:rPr>
          <w:rFonts w:ascii="Verdana" w:hAnsi="Verdana"/>
          <w:sz w:val="20"/>
          <w:szCs w:val="20"/>
        </w:rPr>
        <w:t>Szkó</w:t>
      </w:r>
      <w:r>
        <w:rPr>
          <w:rFonts w:ascii="Verdana" w:hAnsi="Verdana"/>
          <w:sz w:val="20"/>
          <w:szCs w:val="20"/>
        </w:rPr>
        <w:t xml:space="preserve">ł </w:t>
      </w:r>
      <w:proofErr w:type="spellStart"/>
      <w:r w:rsidRPr="00753AE7">
        <w:rPr>
          <w:rFonts w:ascii="Verdana" w:hAnsi="Verdana"/>
          <w:sz w:val="20"/>
          <w:szCs w:val="20"/>
        </w:rPr>
        <w:t>Ekonomiczno</w:t>
      </w:r>
      <w:proofErr w:type="spellEnd"/>
      <w:r w:rsidRPr="00753AE7">
        <w:rPr>
          <w:rFonts w:ascii="Verdana" w:hAnsi="Verdana"/>
          <w:sz w:val="20"/>
          <w:szCs w:val="20"/>
        </w:rPr>
        <w:t xml:space="preserve"> – Hotelarskich przy ul. Łopuskiego 13</w:t>
      </w:r>
    </w:p>
    <w:p w:rsidR="00924BCB" w:rsidRDefault="00924BCB" w:rsidP="00924BCB">
      <w:pPr>
        <w:spacing w:after="120" w:line="360" w:lineRule="auto"/>
        <w:jc w:val="both"/>
        <w:rPr>
          <w:rFonts w:ascii="Verdana" w:hAnsi="Verdana" w:cs="Tahoma"/>
          <w:sz w:val="20"/>
          <w:szCs w:val="20"/>
        </w:rPr>
      </w:pPr>
    </w:p>
    <w:p w:rsidR="00924BCB" w:rsidRDefault="00924BCB" w:rsidP="00924BCB">
      <w:pPr>
        <w:spacing w:after="120" w:line="360" w:lineRule="auto"/>
        <w:jc w:val="both"/>
        <w:rPr>
          <w:rFonts w:ascii="Verdana" w:hAnsi="Verdana" w:cs="Tahoma"/>
          <w:sz w:val="20"/>
          <w:szCs w:val="20"/>
        </w:rPr>
      </w:pPr>
    </w:p>
    <w:p w:rsidR="00924BCB" w:rsidRPr="00753AE7" w:rsidRDefault="00924BCB" w:rsidP="00924BCB">
      <w:pPr>
        <w:spacing w:after="120"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Dyrektor Zespołu Szkół </w:t>
      </w:r>
      <w:proofErr w:type="spellStart"/>
      <w:r>
        <w:rPr>
          <w:rFonts w:ascii="Verdana" w:hAnsi="Verdana" w:cs="Tahoma"/>
          <w:sz w:val="20"/>
          <w:szCs w:val="20"/>
        </w:rPr>
        <w:t>Ekonomiczno</w:t>
      </w:r>
      <w:proofErr w:type="spellEnd"/>
      <w:r>
        <w:rPr>
          <w:rFonts w:ascii="Verdana" w:hAnsi="Verdana" w:cs="Tahoma"/>
          <w:sz w:val="20"/>
          <w:szCs w:val="20"/>
        </w:rPr>
        <w:t xml:space="preserve"> – Hotelarskich im. Emilii Gierczak informuje, że </w:t>
      </w:r>
      <w:r w:rsidRPr="00753AE7">
        <w:rPr>
          <w:rFonts w:ascii="Verdana" w:hAnsi="Verdana" w:cs="Tahoma"/>
          <w:sz w:val="20"/>
          <w:szCs w:val="20"/>
        </w:rPr>
        <w:t xml:space="preserve">w postępowaniu prowadzonym w celu wyłonienia podmiotu oferującego najkorzystniejszą stawkę czynszu za </w:t>
      </w:r>
      <w:r w:rsidRPr="00753AE7">
        <w:rPr>
          <w:rFonts w:ascii="Verdana" w:hAnsi="Verdana"/>
          <w:sz w:val="20"/>
          <w:szCs w:val="20"/>
        </w:rPr>
        <w:t>najm</w:t>
      </w:r>
      <w:r>
        <w:rPr>
          <w:rFonts w:ascii="Verdana" w:hAnsi="Verdana"/>
          <w:sz w:val="20"/>
          <w:szCs w:val="20"/>
        </w:rPr>
        <w:t>em</w:t>
      </w:r>
      <w:r w:rsidRPr="00753AE7">
        <w:rPr>
          <w:rFonts w:ascii="Verdana" w:hAnsi="Verdana"/>
          <w:sz w:val="20"/>
          <w:szCs w:val="20"/>
        </w:rPr>
        <w:t xml:space="preserve"> pomieszczeni</w:t>
      </w:r>
      <w:r>
        <w:rPr>
          <w:rFonts w:ascii="Verdana" w:hAnsi="Verdana"/>
          <w:sz w:val="20"/>
          <w:szCs w:val="20"/>
        </w:rPr>
        <w:t>a</w:t>
      </w:r>
      <w:r w:rsidRPr="00753AE7">
        <w:rPr>
          <w:rFonts w:ascii="Verdana" w:hAnsi="Verdana"/>
          <w:sz w:val="20"/>
          <w:szCs w:val="20"/>
        </w:rPr>
        <w:t xml:space="preserve"> sklepiku szkolnego położonego na wysokim parterze w budynku Zespołu Szkół </w:t>
      </w:r>
      <w:proofErr w:type="spellStart"/>
      <w:r w:rsidRPr="00753AE7">
        <w:rPr>
          <w:rFonts w:ascii="Verdana" w:hAnsi="Verdana"/>
          <w:sz w:val="20"/>
          <w:szCs w:val="20"/>
        </w:rPr>
        <w:t>Ekonomiczno</w:t>
      </w:r>
      <w:proofErr w:type="spellEnd"/>
      <w:r w:rsidRPr="00753AE7">
        <w:rPr>
          <w:rFonts w:ascii="Verdana" w:hAnsi="Verdana"/>
          <w:sz w:val="20"/>
          <w:szCs w:val="20"/>
        </w:rPr>
        <w:t xml:space="preserve"> – Hotelarskich przy ul. Łopuskiego 13  w Kołobrzegu</w:t>
      </w:r>
      <w:r>
        <w:rPr>
          <w:rFonts w:ascii="Verdana" w:hAnsi="Verdana"/>
          <w:sz w:val="20"/>
          <w:szCs w:val="20"/>
        </w:rPr>
        <w:t xml:space="preserve"> </w:t>
      </w:r>
      <w:r w:rsidRPr="00753AE7">
        <w:rPr>
          <w:rFonts w:ascii="Verdana" w:hAnsi="Verdana" w:cs="Tahoma"/>
          <w:sz w:val="20"/>
          <w:szCs w:val="20"/>
        </w:rPr>
        <w:t xml:space="preserve">dokonano wyboru oferty złożonej przez Firmę Handlowo Usługową Oliwia </w:t>
      </w:r>
      <w:proofErr w:type="spellStart"/>
      <w:r w:rsidRPr="00753AE7">
        <w:rPr>
          <w:rFonts w:ascii="Verdana" w:hAnsi="Verdana" w:cs="Tahoma"/>
          <w:sz w:val="20"/>
          <w:szCs w:val="20"/>
        </w:rPr>
        <w:t>Remplewicz</w:t>
      </w:r>
      <w:proofErr w:type="spellEnd"/>
      <w:r w:rsidRPr="00753AE7">
        <w:rPr>
          <w:rFonts w:ascii="Verdana" w:hAnsi="Verdana" w:cs="Tahoma"/>
          <w:sz w:val="20"/>
          <w:szCs w:val="20"/>
        </w:rPr>
        <w:t>.</w:t>
      </w:r>
    </w:p>
    <w:p w:rsidR="00924BCB" w:rsidRDefault="00924BCB" w:rsidP="00924BCB">
      <w:pPr>
        <w:jc w:val="right"/>
        <w:rPr>
          <w:rFonts w:ascii="Verdana" w:hAnsi="Verdana" w:cs="Tahoma"/>
          <w:sz w:val="20"/>
          <w:szCs w:val="20"/>
        </w:rPr>
      </w:pPr>
    </w:p>
    <w:p w:rsidR="00924BCB" w:rsidRDefault="00924BCB" w:rsidP="00924BCB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Uzasadnienie wyboru:</w:t>
      </w:r>
    </w:p>
    <w:p w:rsidR="00924BCB" w:rsidRDefault="00924BCB" w:rsidP="00924BCB">
      <w:pPr>
        <w:spacing w:after="120" w:line="360" w:lineRule="auto"/>
        <w:jc w:val="both"/>
      </w:pPr>
      <w:r w:rsidRPr="003667EC">
        <w:rPr>
          <w:rFonts w:ascii="Verdana" w:hAnsi="Verdana" w:cs="Tahoma"/>
          <w:sz w:val="20"/>
          <w:szCs w:val="20"/>
        </w:rPr>
        <w:t xml:space="preserve">Oferta złożona </w:t>
      </w:r>
      <w:r w:rsidRPr="00753AE7">
        <w:rPr>
          <w:rFonts w:ascii="Verdana" w:hAnsi="Verdana" w:cs="Tahoma"/>
          <w:sz w:val="20"/>
          <w:szCs w:val="20"/>
        </w:rPr>
        <w:t xml:space="preserve">Firmę Handlowo Usługową Oliwia </w:t>
      </w:r>
      <w:proofErr w:type="spellStart"/>
      <w:r w:rsidRPr="00753AE7">
        <w:rPr>
          <w:rFonts w:ascii="Verdana" w:hAnsi="Verdana" w:cs="Tahoma"/>
          <w:sz w:val="20"/>
          <w:szCs w:val="20"/>
        </w:rPr>
        <w:t>Remplewicz</w:t>
      </w:r>
      <w:proofErr w:type="spellEnd"/>
      <w:r>
        <w:rPr>
          <w:rFonts w:ascii="Verdana" w:hAnsi="Verdana" w:cs="Tahoma"/>
          <w:sz w:val="20"/>
          <w:szCs w:val="20"/>
        </w:rPr>
        <w:t xml:space="preserve"> jako jedyna wpłynęła w terminie określonym do składania ofert i </w:t>
      </w:r>
      <w:r w:rsidRPr="003667EC">
        <w:rPr>
          <w:rFonts w:ascii="Verdana" w:hAnsi="Verdana" w:cs="Tahoma"/>
          <w:sz w:val="20"/>
          <w:szCs w:val="20"/>
        </w:rPr>
        <w:t>jest najkorzystniejsza w oparciu o przyjęte kryterium oceny ofert.</w:t>
      </w:r>
    </w:p>
    <w:p w:rsidR="00776CC8" w:rsidRDefault="00776CC8"/>
    <w:p w:rsidR="0090781D" w:rsidRDefault="0090781D">
      <w:bookmarkStart w:id="0" w:name="_GoBack"/>
      <w:bookmarkEnd w:id="0"/>
    </w:p>
    <w:p w:rsidR="0090781D" w:rsidRDefault="0090781D">
      <w:r>
        <w:t xml:space="preserve">                                                                                                         Dyrektor Zespołu Szkół</w:t>
      </w:r>
    </w:p>
    <w:p w:rsidR="0090781D" w:rsidRDefault="0090781D">
      <w:r>
        <w:t xml:space="preserve">                                                                                                         mgr Zbigniew Stankiewicz</w:t>
      </w:r>
    </w:p>
    <w:sectPr w:rsidR="0090781D" w:rsidSect="00776C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7B3" w:rsidRDefault="002B67B3" w:rsidP="00FB3BB9">
      <w:pPr>
        <w:spacing w:after="0" w:line="240" w:lineRule="auto"/>
      </w:pPr>
      <w:r>
        <w:separator/>
      </w:r>
    </w:p>
  </w:endnote>
  <w:endnote w:type="continuationSeparator" w:id="0">
    <w:p w:rsidR="002B67B3" w:rsidRDefault="002B67B3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2B67B3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7.6pt;margin-top:9.85pt;width:544.8pt;height:0;z-index:251662336" o:connectortype="straight" strokecolor="#95b3d7 [1940]" strokeweight="1pt">
          <v:shadow type="perspective" color="#243f60 [1604]" opacity=".5" offset="1pt" offset2="-3pt"/>
        </v:shape>
      </w:pict>
    </w:r>
    <w:r>
      <w:rPr>
        <w:noProof/>
        <w:color w:val="0000FF"/>
        <w:lang w:eastAsia="pl-PL"/>
      </w:rPr>
      <w:pict>
        <v:shape id="_x0000_s2052" type="#_x0000_t32" style="position:absolute;left:0;text-align:left;margin-left:-35.6pt;margin-top:7.85pt;width:544.8pt;height:0;z-index:-251653120" o:connectortype="straight" strokecolor="#95b3d7 [1940]" strokeweight="1pt">
          <v:shadow type="perspective" color="#243f60 [1604]" opacity=".5" offset="1pt" offset2="-3pt"/>
        </v:shape>
      </w:pic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7B3" w:rsidRDefault="002B67B3" w:rsidP="00FB3BB9">
      <w:pPr>
        <w:spacing w:after="0" w:line="240" w:lineRule="auto"/>
      </w:pPr>
      <w:r>
        <w:separator/>
      </w:r>
    </w:p>
  </w:footnote>
  <w:footnote w:type="continuationSeparator" w:id="0">
    <w:p w:rsidR="002B67B3" w:rsidRDefault="002B67B3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2B67B3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5.6pt;margin-top:12.1pt;width:544.8pt;height:0;z-index:-251655168" o:connectortype="straight" strokecolor="#95b3d7 [1940]" strokeweight="1pt">
          <v:shadow type="perspective" color="#243f60 [1604]" opacity=".5" offset="1pt" offset2="-3pt"/>
        </v:shape>
      </w:pict>
    </w:r>
    <w:r>
      <w:rPr>
        <w:b/>
        <w:noProof/>
        <w:color w:val="244061" w:themeColor="accent1" w:themeShade="80"/>
        <w:sz w:val="28"/>
        <w:szCs w:val="28"/>
        <w:lang w:eastAsia="pl-PL"/>
      </w:rPr>
      <w:pict>
        <v:shape id="_x0000_s2049" type="#_x0000_t32" style="position:absolute;margin-left:-47.6pt;margin-top:14.05pt;width:544.8pt;height:0;z-index:251660288" o:connectortype="straight" strokecolor="#95b3d7 [1940]" strokeweight="1pt">
          <v:shadow type="perspective" color="#243f60 [1604]" opacity=".5" offset="1pt" offset2="-3p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49"/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B9"/>
    <w:rsid w:val="000C426D"/>
    <w:rsid w:val="002B67B3"/>
    <w:rsid w:val="005252E9"/>
    <w:rsid w:val="00561E2A"/>
    <w:rsid w:val="005A22F7"/>
    <w:rsid w:val="00657AC3"/>
    <w:rsid w:val="00694189"/>
    <w:rsid w:val="006C6921"/>
    <w:rsid w:val="006F0490"/>
    <w:rsid w:val="00776CC8"/>
    <w:rsid w:val="007C2802"/>
    <w:rsid w:val="0090781D"/>
    <w:rsid w:val="00911B7A"/>
    <w:rsid w:val="00924BCB"/>
    <w:rsid w:val="00971114"/>
    <w:rsid w:val="00A46F43"/>
    <w:rsid w:val="00BF3A72"/>
    <w:rsid w:val="00C06160"/>
    <w:rsid w:val="00C6639E"/>
    <w:rsid w:val="00D22942"/>
    <w:rsid w:val="00DF5FD0"/>
    <w:rsid w:val="00E46BB0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45C4E15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7</cp:revision>
  <cp:lastPrinted>2020-10-02T05:03:00Z</cp:lastPrinted>
  <dcterms:created xsi:type="dcterms:W3CDTF">2019-11-29T10:33:00Z</dcterms:created>
  <dcterms:modified xsi:type="dcterms:W3CDTF">2020-10-02T06:49:00Z</dcterms:modified>
</cp:coreProperties>
</file>